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05CDE" w14:textId="77777777" w:rsidR="004A6006" w:rsidRDefault="004A6006">
      <w:r>
        <w:rPr>
          <w:noProof/>
        </w:rPr>
        <w:drawing>
          <wp:inline distT="0" distB="0" distL="0" distR="0" wp14:anchorId="43477522" wp14:editId="276573F1">
            <wp:extent cx="4008120" cy="41452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8120" cy="414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60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006"/>
    <w:rsid w:val="004A6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B5A42"/>
  <w15:chartTrackingRefBased/>
  <w15:docId w15:val="{BAE6C562-BC42-4F99-BFFA-EAB433120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Deo Pentayya</dc:creator>
  <cp:keywords/>
  <dc:description/>
  <cp:lastModifiedBy>Deo Pentayya</cp:lastModifiedBy>
  <cp:revision>1</cp:revision>
  <dcterms:created xsi:type="dcterms:W3CDTF">2022-04-18T21:08:00Z</dcterms:created>
  <dcterms:modified xsi:type="dcterms:W3CDTF">2022-04-18T21:09:00Z</dcterms:modified>
</cp:coreProperties>
</file>